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31A26" w14:textId="77777777" w:rsidR="003C78CE" w:rsidRDefault="00493310">
      <w:pPr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</w:p>
    <w:p w14:paraId="54FEE930" w14:textId="77777777" w:rsidR="003C78CE" w:rsidRDefault="003C78CE">
      <w:pPr>
        <w:spacing w:before="88" w:line="217" w:lineRule="auto"/>
        <w:jc w:val="center"/>
        <w:outlineLvl w:val="0"/>
        <w:rPr>
          <w:rFonts w:ascii="华光小标宋_CNKI" w:eastAsia="华光小标宋_CNKI" w:hAnsi="华光小标宋_CNKI" w:cs="黑体"/>
          <w:spacing w:val="9"/>
          <w:sz w:val="43"/>
          <w:szCs w:val="43"/>
        </w:rPr>
      </w:pPr>
    </w:p>
    <w:p w14:paraId="5244B7EB" w14:textId="77777777" w:rsidR="003C78CE" w:rsidRPr="00C1371D" w:rsidRDefault="00493310">
      <w:pPr>
        <w:spacing w:line="300" w:lineRule="auto"/>
        <w:jc w:val="center"/>
        <w:rPr>
          <w:rFonts w:ascii="方正小标宋简体" w:eastAsia="方正小标宋简体" w:hAnsi="小标宋" w:cs="小标宋" w:hint="eastAsia"/>
          <w:sz w:val="52"/>
          <w:szCs w:val="52"/>
        </w:rPr>
      </w:pPr>
      <w:r w:rsidRPr="00C1371D">
        <w:rPr>
          <w:rFonts w:ascii="方正小标宋简体" w:eastAsia="方正小标宋简体" w:hAnsi="小标宋" w:cs="小标宋" w:hint="eastAsia"/>
          <w:sz w:val="52"/>
          <w:szCs w:val="52"/>
        </w:rPr>
        <w:t>卓越工程师培养改革优秀案例</w:t>
      </w:r>
    </w:p>
    <w:p w14:paraId="31509846" w14:textId="3A8E9D56" w:rsidR="003C78CE" w:rsidRPr="00C1371D" w:rsidRDefault="00C1371D">
      <w:pPr>
        <w:spacing w:line="300" w:lineRule="auto"/>
        <w:jc w:val="center"/>
        <w:rPr>
          <w:rFonts w:ascii="方正小标宋简体" w:eastAsia="方正小标宋简体" w:hAnsi="小标宋" w:cs="小标宋" w:hint="eastAsia"/>
          <w:sz w:val="52"/>
          <w:szCs w:val="52"/>
        </w:rPr>
      </w:pPr>
      <w:proofErr w:type="gramStart"/>
      <w:r w:rsidRPr="00C1371D">
        <w:rPr>
          <w:rFonts w:ascii="方正小标宋简体" w:eastAsia="方正小标宋简体" w:hAnsi="宋体" w:cs="宋体" w:hint="eastAsia"/>
          <w:sz w:val="52"/>
          <w:szCs w:val="52"/>
        </w:rPr>
        <w:t>结项报告</w:t>
      </w:r>
      <w:proofErr w:type="gramEnd"/>
    </w:p>
    <w:p w14:paraId="7BEE9077" w14:textId="77777777" w:rsidR="003C78CE" w:rsidRDefault="003C78CE">
      <w:pPr>
        <w:jc w:val="center"/>
        <w:rPr>
          <w:sz w:val="32"/>
          <w:szCs w:val="32"/>
        </w:rPr>
      </w:pPr>
    </w:p>
    <w:p w14:paraId="0A2919AC" w14:textId="77777777" w:rsidR="003C78CE" w:rsidRDefault="003C78CE">
      <w:pPr>
        <w:jc w:val="center"/>
        <w:rPr>
          <w:sz w:val="32"/>
          <w:szCs w:val="32"/>
        </w:rPr>
      </w:pPr>
    </w:p>
    <w:p w14:paraId="65CA9973" w14:textId="77777777" w:rsidR="003C78CE" w:rsidRDefault="003C78CE">
      <w:pPr>
        <w:jc w:val="center"/>
        <w:rPr>
          <w:sz w:val="32"/>
          <w:szCs w:val="32"/>
        </w:rPr>
      </w:pPr>
    </w:p>
    <w:p w14:paraId="286DB2EF" w14:textId="77777777" w:rsidR="003C78CE" w:rsidRDefault="003C78CE">
      <w:pPr>
        <w:jc w:val="center"/>
        <w:rPr>
          <w:sz w:val="32"/>
          <w:szCs w:val="32"/>
        </w:rPr>
      </w:pPr>
    </w:p>
    <w:p w14:paraId="137652B8" w14:textId="77777777" w:rsidR="003C78CE" w:rsidRDefault="003C78CE">
      <w:pPr>
        <w:rPr>
          <w:sz w:val="32"/>
          <w:szCs w:val="32"/>
        </w:rPr>
      </w:pPr>
    </w:p>
    <w:p w14:paraId="3D5012CB" w14:textId="6F649DDD" w:rsidR="003C78CE" w:rsidRDefault="00C1371D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</w:rPr>
        <w:t>项目负责人</w:t>
      </w:r>
      <w:r w:rsidR="00493310">
        <w:rPr>
          <w:rFonts w:eastAsia="楷体_GB2312" w:hint="eastAsia"/>
          <w:sz w:val="32"/>
          <w:szCs w:val="32"/>
        </w:rPr>
        <w:t>：</w:t>
      </w:r>
      <w:r w:rsidR="00493310">
        <w:rPr>
          <w:rFonts w:eastAsia="楷体_GB2312"/>
          <w:sz w:val="32"/>
          <w:szCs w:val="32"/>
          <w:u w:val="single"/>
        </w:rPr>
        <w:t xml:space="preserve">                </w:t>
      </w:r>
      <w:r w:rsidR="00493310">
        <w:rPr>
          <w:rFonts w:eastAsia="楷体_GB2312" w:hint="eastAsia"/>
          <w:sz w:val="32"/>
          <w:szCs w:val="32"/>
          <w:u w:val="single"/>
        </w:rPr>
        <w:t xml:space="preserve">  </w:t>
      </w:r>
      <w:r w:rsidR="00493310">
        <w:rPr>
          <w:rFonts w:eastAsia="楷体_GB2312"/>
          <w:sz w:val="32"/>
          <w:szCs w:val="32"/>
          <w:u w:val="single"/>
        </w:rPr>
        <w:t xml:space="preserve">  </w:t>
      </w:r>
      <w:r w:rsidR="00493310">
        <w:rPr>
          <w:rFonts w:eastAsia="楷体_GB2312" w:hint="eastAsia"/>
          <w:sz w:val="32"/>
          <w:szCs w:val="32"/>
          <w:u w:val="single"/>
        </w:rPr>
        <w:t xml:space="preserve">  </w:t>
      </w:r>
      <w:r w:rsidR="00493310">
        <w:rPr>
          <w:rFonts w:eastAsia="楷体_GB2312"/>
          <w:sz w:val="32"/>
          <w:szCs w:val="32"/>
          <w:u w:val="single"/>
        </w:rPr>
        <w:t xml:space="preserve">     </w:t>
      </w:r>
    </w:p>
    <w:p w14:paraId="43EDC731" w14:textId="77777777" w:rsidR="003C78CE" w:rsidRDefault="00493310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  <w:u w:val="single"/>
        </w:rPr>
      </w:pPr>
      <w:r w:rsidRPr="00C1371D">
        <w:rPr>
          <w:rFonts w:eastAsia="楷体_GB2312" w:hint="eastAsia"/>
          <w:spacing w:val="40"/>
          <w:sz w:val="32"/>
          <w:szCs w:val="32"/>
        </w:rPr>
        <w:t>案例名称</w:t>
      </w:r>
      <w:r>
        <w:rPr>
          <w:rFonts w:eastAsia="楷体_GB2312" w:hint="eastAsia"/>
          <w:sz w:val="32"/>
          <w:szCs w:val="32"/>
        </w:rPr>
        <w:t>：</w:t>
      </w:r>
      <w:r>
        <w:rPr>
          <w:rFonts w:eastAsia="楷体_GB2312"/>
          <w:sz w:val="32"/>
          <w:szCs w:val="32"/>
          <w:u w:val="single"/>
        </w:rPr>
        <w:t xml:space="preserve">                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 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    </w:t>
      </w:r>
    </w:p>
    <w:p w14:paraId="13FF8DA7" w14:textId="77777777" w:rsidR="003C78CE" w:rsidRDefault="00493310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</w:rPr>
      </w:pPr>
      <w:r w:rsidRPr="00C1371D">
        <w:rPr>
          <w:rFonts w:eastAsia="楷体_GB2312" w:hint="eastAsia"/>
          <w:spacing w:val="40"/>
          <w:sz w:val="32"/>
          <w:szCs w:val="32"/>
        </w:rPr>
        <w:t>推荐单位</w:t>
      </w:r>
      <w:r>
        <w:rPr>
          <w:rFonts w:eastAsia="楷体_GB2312" w:hint="eastAsia"/>
          <w:sz w:val="32"/>
          <w:szCs w:val="32"/>
        </w:rPr>
        <w:t>：</w:t>
      </w:r>
      <w:r>
        <w:rPr>
          <w:rFonts w:eastAsia="楷体_GB2312"/>
          <w:sz w:val="32"/>
          <w:szCs w:val="32"/>
          <w:u w:val="single"/>
        </w:rPr>
        <w:t xml:space="preserve">                  </w:t>
      </w:r>
      <w:r>
        <w:rPr>
          <w:rFonts w:eastAsia="楷体_GB2312" w:hint="eastAsia"/>
          <w:sz w:val="32"/>
          <w:szCs w:val="32"/>
          <w:u w:val="single"/>
        </w:rPr>
        <w:t xml:space="preserve">   </w:t>
      </w:r>
      <w:r>
        <w:rPr>
          <w:rFonts w:eastAsia="楷体_GB2312"/>
          <w:sz w:val="32"/>
          <w:szCs w:val="32"/>
          <w:u w:val="single"/>
        </w:rPr>
        <w:t xml:space="preserve">    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</w:t>
      </w:r>
    </w:p>
    <w:p w14:paraId="4DE9F3E4" w14:textId="77777777" w:rsidR="003C78CE" w:rsidRDefault="00493310" w:rsidP="00C1371D">
      <w:pPr>
        <w:adjustRightInd w:val="0"/>
        <w:spacing w:line="420" w:lineRule="auto"/>
        <w:ind w:leftChars="600" w:left="1260"/>
        <w:jc w:val="left"/>
        <w:rPr>
          <w:rFonts w:eastAsia="楷体_GB2312"/>
          <w:sz w:val="32"/>
          <w:szCs w:val="32"/>
          <w:u w:val="single"/>
        </w:rPr>
      </w:pPr>
      <w:r w:rsidRPr="00C1371D">
        <w:rPr>
          <w:rFonts w:eastAsia="楷体_GB2312" w:hint="eastAsia"/>
          <w:spacing w:val="40"/>
          <w:sz w:val="32"/>
          <w:szCs w:val="32"/>
        </w:rPr>
        <w:t>填写日期</w:t>
      </w:r>
      <w:r>
        <w:rPr>
          <w:rFonts w:eastAsia="楷体_GB2312" w:hint="eastAsia"/>
          <w:sz w:val="32"/>
          <w:szCs w:val="32"/>
        </w:rPr>
        <w:t>：</w:t>
      </w:r>
      <w:r>
        <w:rPr>
          <w:rFonts w:eastAsia="楷体_GB2312"/>
          <w:sz w:val="32"/>
          <w:szCs w:val="32"/>
          <w:u w:val="single"/>
        </w:rPr>
        <w:t xml:space="preserve">       </w:t>
      </w:r>
      <w:r>
        <w:rPr>
          <w:rFonts w:eastAsia="楷体_GB2312" w:hint="eastAsia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</w:t>
      </w:r>
      <w:r>
        <w:rPr>
          <w:rFonts w:eastAsia="楷体_GB2312" w:hint="eastAsia"/>
          <w:sz w:val="32"/>
          <w:szCs w:val="32"/>
          <w:u w:val="single"/>
        </w:rPr>
        <w:t xml:space="preserve">      </w:t>
      </w:r>
      <w:r>
        <w:rPr>
          <w:rFonts w:eastAsia="楷体_GB2312"/>
          <w:sz w:val="32"/>
          <w:szCs w:val="32"/>
          <w:u w:val="single"/>
        </w:rPr>
        <w:t xml:space="preserve">    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</w:t>
      </w:r>
      <w:r>
        <w:rPr>
          <w:rFonts w:eastAsia="楷体_GB2312" w:hint="eastAsia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</w:t>
      </w:r>
    </w:p>
    <w:p w14:paraId="233E62D2" w14:textId="77777777" w:rsidR="003C78CE" w:rsidRDefault="003C78CE">
      <w:pPr>
        <w:jc w:val="center"/>
        <w:rPr>
          <w:rFonts w:ascii="楷体" w:eastAsia="楷体" w:hAnsi="楷体"/>
          <w:sz w:val="32"/>
          <w:szCs w:val="28"/>
        </w:rPr>
      </w:pPr>
    </w:p>
    <w:p w14:paraId="2B61E8D5" w14:textId="77777777" w:rsidR="003C78CE" w:rsidRDefault="003C78CE">
      <w:pPr>
        <w:jc w:val="center"/>
        <w:rPr>
          <w:rFonts w:ascii="楷体" w:eastAsia="楷体" w:hAnsi="楷体"/>
          <w:sz w:val="32"/>
          <w:szCs w:val="28"/>
        </w:rPr>
      </w:pPr>
    </w:p>
    <w:p w14:paraId="662E0559" w14:textId="77777777" w:rsidR="003C78CE" w:rsidRDefault="003C78CE">
      <w:pPr>
        <w:rPr>
          <w:rFonts w:ascii="楷体" w:eastAsia="楷体" w:hAnsi="楷体"/>
          <w:sz w:val="32"/>
          <w:szCs w:val="28"/>
        </w:rPr>
      </w:pPr>
    </w:p>
    <w:p w14:paraId="0E901C99" w14:textId="77777777" w:rsidR="003C78CE" w:rsidRDefault="00493310">
      <w:pPr>
        <w:jc w:val="center"/>
        <w:rPr>
          <w:rFonts w:ascii="楷体_GB2312" w:eastAsia="楷体_GB2312" w:hAnsi="楷体_GB2312" w:cs="楷体_GB2312"/>
          <w:sz w:val="32"/>
          <w:szCs w:val="28"/>
        </w:rPr>
      </w:pPr>
      <w:r>
        <w:rPr>
          <w:rFonts w:ascii="楷体_GB2312" w:eastAsia="楷体_GB2312" w:hAnsi="楷体_GB2312" w:cs="楷体_GB2312" w:hint="eastAsia"/>
          <w:sz w:val="32"/>
          <w:szCs w:val="28"/>
        </w:rPr>
        <w:t>中国卓越工程师培养联合体</w:t>
      </w:r>
    </w:p>
    <w:p w14:paraId="49A5D753" w14:textId="77777777" w:rsidR="003C78CE" w:rsidRDefault="00493310">
      <w:pPr>
        <w:jc w:val="center"/>
        <w:rPr>
          <w:rFonts w:ascii="楷体_GB2312" w:eastAsia="楷体_GB2312" w:hAnsi="楷体_GB2312" w:cs="楷体_GB2312"/>
          <w:sz w:val="32"/>
          <w:szCs w:val="28"/>
        </w:rPr>
      </w:pPr>
      <w:r>
        <w:rPr>
          <w:rFonts w:ascii="楷体_GB2312" w:eastAsia="楷体_GB2312" w:hAnsi="楷体_GB2312" w:cs="楷体_GB2312" w:hint="eastAsia"/>
          <w:sz w:val="32"/>
          <w:szCs w:val="28"/>
        </w:rPr>
        <w:t>2025</w:t>
      </w:r>
      <w:r>
        <w:rPr>
          <w:rFonts w:ascii="楷体_GB2312" w:eastAsia="楷体_GB2312" w:hAnsi="楷体_GB2312" w:cs="楷体_GB2312" w:hint="eastAsia"/>
          <w:sz w:val="32"/>
          <w:szCs w:val="28"/>
        </w:rPr>
        <w:t>年</w:t>
      </w:r>
      <w:r>
        <w:rPr>
          <w:rFonts w:ascii="楷体_GB2312" w:eastAsia="楷体_GB2312" w:hAnsi="楷体_GB2312" w:cs="楷体_GB2312"/>
          <w:sz w:val="32"/>
          <w:szCs w:val="28"/>
        </w:rPr>
        <w:t>6</w:t>
      </w:r>
      <w:r>
        <w:rPr>
          <w:rFonts w:ascii="楷体_GB2312" w:eastAsia="楷体_GB2312" w:hAnsi="楷体_GB2312" w:cs="楷体_GB2312" w:hint="eastAsia"/>
          <w:sz w:val="32"/>
          <w:szCs w:val="28"/>
        </w:rPr>
        <w:t>月</w:t>
      </w:r>
    </w:p>
    <w:p w14:paraId="7A425866" w14:textId="77777777" w:rsidR="003C78CE" w:rsidRDefault="003C78CE">
      <w:pPr>
        <w:jc w:val="center"/>
        <w:rPr>
          <w:rFonts w:ascii="楷体_GB2312" w:eastAsia="楷体_GB2312" w:hAnsi="楷体_GB2312" w:cs="楷体_GB2312"/>
          <w:sz w:val="36"/>
          <w:szCs w:val="36"/>
        </w:rPr>
        <w:sectPr w:rsidR="003C78CE">
          <w:footerReference w:type="default" r:id="rId7"/>
          <w:pgSz w:w="11906" w:h="16838"/>
          <w:pgMar w:top="2098" w:right="1474" w:bottom="1984" w:left="1587" w:header="851" w:footer="992" w:gutter="0"/>
          <w:cols w:space="720"/>
          <w:docGrid w:type="lines" w:linePitch="312"/>
        </w:sectPr>
      </w:pPr>
    </w:p>
    <w:p w14:paraId="5E464BAC" w14:textId="77777777" w:rsidR="003C78CE" w:rsidRDefault="0049331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>写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>明</w:t>
      </w:r>
    </w:p>
    <w:p w14:paraId="49D1E0D2" w14:textId="77777777" w:rsidR="003C78CE" w:rsidRDefault="003C78CE">
      <w:pPr>
        <w:rPr>
          <w:rFonts w:ascii="仿宋_GB2312" w:eastAsia="仿宋_GB2312"/>
          <w:b/>
          <w:sz w:val="32"/>
          <w:szCs w:val="32"/>
        </w:rPr>
      </w:pPr>
    </w:p>
    <w:p w14:paraId="13AAC23E" w14:textId="77777777" w:rsidR="003C78CE" w:rsidRDefault="0049331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一、本表仅为卓越工程师培养改革优秀案例推荐使用，须如实填写</w:t>
      </w:r>
      <w:r>
        <w:rPr>
          <w:rFonts w:ascii="仿宋_GB2312" w:eastAsia="仿宋_GB2312" w:hAnsi="仿宋" w:hint="eastAsia"/>
          <w:sz w:val="32"/>
          <w:szCs w:val="32"/>
        </w:rPr>
        <w:t>;</w:t>
      </w:r>
    </w:p>
    <w:p w14:paraId="18EA71DC" w14:textId="7B196706" w:rsidR="003C78CE" w:rsidRDefault="0049331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二、本表中“推荐单位承诺和说明”</w:t>
      </w:r>
      <w:r>
        <w:rPr>
          <w:rFonts w:ascii="仿宋_GB2312" w:eastAsia="仿宋_GB2312" w:hAnsi="仿宋" w:hint="eastAsia"/>
          <w:sz w:val="32"/>
          <w:szCs w:val="32"/>
        </w:rPr>
        <w:t>需要加盖单位公章；</w:t>
      </w:r>
    </w:p>
    <w:p w14:paraId="751EB446" w14:textId="77777777" w:rsidR="003C78CE" w:rsidRDefault="00493310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三、案例名称、案例成员姓名和职务、联系人信息等务必填写准确；</w:t>
      </w:r>
    </w:p>
    <w:p w14:paraId="35F6D9D7" w14:textId="77777777" w:rsidR="003C78CE" w:rsidRDefault="00493310">
      <w:pPr>
        <w:adjustRightInd w:val="0"/>
        <w:snapToGrid w:val="0"/>
        <w:spacing w:line="600" w:lineRule="exact"/>
        <w:ind w:firstLine="60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四、案例填写内容原则上不得涉密，若存在涉密案例内容须</w:t>
      </w:r>
      <w:proofErr w:type="gramStart"/>
      <w:r>
        <w:rPr>
          <w:rFonts w:ascii="仿宋_GB2312" w:eastAsia="仿宋_GB2312" w:hAnsi="仿宋" w:hint="eastAsia"/>
          <w:bCs/>
          <w:sz w:val="32"/>
          <w:szCs w:val="32"/>
        </w:rPr>
        <w:t>做脱密化</w:t>
      </w:r>
      <w:proofErr w:type="gramEnd"/>
      <w:r>
        <w:rPr>
          <w:rFonts w:ascii="仿宋_GB2312" w:eastAsia="仿宋_GB2312" w:hAnsi="仿宋" w:hint="eastAsia"/>
          <w:bCs/>
          <w:sz w:val="32"/>
          <w:szCs w:val="32"/>
        </w:rPr>
        <w:t>处理，推荐单位须严格审核；</w:t>
      </w:r>
    </w:p>
    <w:p w14:paraId="5A0FE30C" w14:textId="77777777" w:rsidR="003C78CE" w:rsidRDefault="00493310">
      <w:pPr>
        <w:adjustRightInd w:val="0"/>
        <w:snapToGrid w:val="0"/>
        <w:spacing w:line="600" w:lineRule="exact"/>
        <w:ind w:firstLine="60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五、</w:t>
      </w:r>
      <w:r>
        <w:rPr>
          <w:rFonts w:ascii="仿宋_GB2312" w:eastAsia="仿宋_GB2312" w:hAnsi="仿宋" w:hint="eastAsia"/>
          <w:sz w:val="32"/>
          <w:szCs w:val="32"/>
        </w:rPr>
        <w:t>本表上报一式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份。</w:t>
      </w:r>
    </w:p>
    <w:p w14:paraId="2E862A50" w14:textId="77777777" w:rsidR="003C78CE" w:rsidRDefault="00493310">
      <w:pPr>
        <w:spacing w:line="600" w:lineRule="exact"/>
        <w:rPr>
          <w:rFonts w:ascii="华光小标宋_CNKI" w:eastAsia="华光小标宋_CNKI" w:hAnsi="华光小标宋_CNKI" w:cs="小标宋"/>
          <w:spacing w:val="9"/>
          <w:sz w:val="36"/>
          <w:szCs w:val="36"/>
        </w:rPr>
      </w:pPr>
      <w:r>
        <w:rPr>
          <w:rFonts w:ascii="华光小标宋_CNKI" w:eastAsia="华光小标宋_CNKI" w:hAnsi="华光小标宋_CNKI" w:cs="小标宋" w:hint="eastAsia"/>
          <w:spacing w:val="9"/>
          <w:sz w:val="36"/>
          <w:szCs w:val="36"/>
        </w:rPr>
        <w:br w:type="page"/>
      </w:r>
    </w:p>
    <w:p w14:paraId="6C120891" w14:textId="77777777" w:rsidR="003C78CE" w:rsidRDefault="00493310" w:rsidP="001D52AA">
      <w:pPr>
        <w:adjustRightInd w:val="0"/>
        <w:snapToGrid w:val="0"/>
        <w:spacing w:line="216" w:lineRule="auto"/>
        <w:jc w:val="center"/>
        <w:outlineLvl w:val="0"/>
        <w:rPr>
          <w:rFonts w:ascii="Arial Unicode MS" w:eastAsia="Arial Unicode MS" w:hAnsi="小标宋" w:cs="小标宋"/>
          <w:sz w:val="36"/>
          <w:szCs w:val="36"/>
        </w:rPr>
      </w:pPr>
      <w:r>
        <w:rPr>
          <w:rFonts w:ascii="Arial Unicode MS" w:eastAsia="Arial Unicode MS" w:hAnsi="小标宋" w:cs="小标宋" w:hint="eastAsia"/>
          <w:spacing w:val="9"/>
          <w:sz w:val="36"/>
          <w:szCs w:val="36"/>
        </w:rPr>
        <w:lastRenderedPageBreak/>
        <w:t>卓越工程师培养改革优秀案例推荐表</w:t>
      </w:r>
    </w:p>
    <w:p w14:paraId="0ADF83C9" w14:textId="77777777" w:rsidR="003C78CE" w:rsidRDefault="003C78CE">
      <w:pPr>
        <w:spacing w:line="83" w:lineRule="exact"/>
        <w:rPr>
          <w:rFonts w:ascii="小标宋" w:eastAsia="小标宋" w:hAnsi="小标宋" w:cs="小标宋"/>
        </w:rPr>
      </w:pPr>
    </w:p>
    <w:tbl>
      <w:tblPr>
        <w:tblStyle w:val="TableNormal"/>
        <w:tblW w:w="9782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01"/>
        <w:gridCol w:w="2735"/>
        <w:gridCol w:w="3544"/>
      </w:tblGrid>
      <w:tr w:rsidR="003C78CE" w14:paraId="36882DD9" w14:textId="77777777">
        <w:trPr>
          <w:trHeight w:val="620"/>
          <w:jc w:val="center"/>
        </w:trPr>
        <w:tc>
          <w:tcPr>
            <w:tcW w:w="1702" w:type="dxa"/>
            <w:vAlign w:val="center"/>
          </w:tcPr>
          <w:p w14:paraId="3BCF7915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案例名称</w:t>
            </w:r>
          </w:p>
        </w:tc>
        <w:tc>
          <w:tcPr>
            <w:tcW w:w="8080" w:type="dxa"/>
            <w:gridSpan w:val="3"/>
            <w:vAlign w:val="center"/>
          </w:tcPr>
          <w:p w14:paraId="2164E3E9" w14:textId="77777777" w:rsidR="003C78CE" w:rsidRDefault="003C78CE">
            <w:pPr>
              <w:pStyle w:val="TableText"/>
              <w:spacing w:before="28" w:line="216" w:lineRule="auto"/>
              <w:ind w:right="16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5442401E" w14:textId="77777777">
        <w:trPr>
          <w:trHeight w:val="856"/>
          <w:jc w:val="center"/>
        </w:trPr>
        <w:tc>
          <w:tcPr>
            <w:tcW w:w="1702" w:type="dxa"/>
            <w:vAlign w:val="center"/>
          </w:tcPr>
          <w:p w14:paraId="2153AD42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案例类别</w:t>
            </w:r>
          </w:p>
        </w:tc>
        <w:tc>
          <w:tcPr>
            <w:tcW w:w="8080" w:type="dxa"/>
            <w:gridSpan w:val="3"/>
            <w:vAlign w:val="center"/>
          </w:tcPr>
          <w:p w14:paraId="222A8522" w14:textId="77777777" w:rsidR="003C78CE" w:rsidRDefault="00493310">
            <w:pPr>
              <w:pStyle w:val="TableText"/>
              <w:spacing w:before="149" w:line="212" w:lineRule="auto"/>
              <w:ind w:left="51" w:right="17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□校企协同机制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□培养过程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□校企导师队伍建设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□评价标准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□特色做法</w:t>
            </w:r>
          </w:p>
        </w:tc>
      </w:tr>
      <w:tr w:rsidR="003C78CE" w14:paraId="0BF96E35" w14:textId="77777777">
        <w:trPr>
          <w:trHeight w:val="527"/>
          <w:jc w:val="center"/>
        </w:trPr>
        <w:tc>
          <w:tcPr>
            <w:tcW w:w="1702" w:type="dxa"/>
            <w:vAlign w:val="center"/>
          </w:tcPr>
          <w:p w14:paraId="0CA2A5C7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联系人</w:t>
            </w:r>
          </w:p>
        </w:tc>
        <w:tc>
          <w:tcPr>
            <w:tcW w:w="1801" w:type="dxa"/>
            <w:vAlign w:val="center"/>
          </w:tcPr>
          <w:p w14:paraId="56BE85D4" w14:textId="77777777" w:rsidR="003C78CE" w:rsidRDefault="003C78CE">
            <w:pPr>
              <w:pStyle w:val="TableText"/>
              <w:spacing w:before="158" w:line="223" w:lineRule="auto"/>
              <w:ind w:left="10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6620FB3E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联系电话</w:t>
            </w:r>
          </w:p>
        </w:tc>
        <w:tc>
          <w:tcPr>
            <w:tcW w:w="3544" w:type="dxa"/>
            <w:vAlign w:val="center"/>
          </w:tcPr>
          <w:p w14:paraId="1A536293" w14:textId="77777777" w:rsidR="003C78CE" w:rsidRDefault="003C78CE">
            <w:pPr>
              <w:pStyle w:val="TableText"/>
              <w:spacing w:before="33" w:line="203" w:lineRule="auto"/>
              <w:ind w:left="55" w:right="16" w:hanging="3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55BA26A0" w14:textId="77777777">
        <w:trPr>
          <w:trHeight w:val="527"/>
          <w:jc w:val="center"/>
        </w:trPr>
        <w:tc>
          <w:tcPr>
            <w:tcW w:w="1702" w:type="dxa"/>
            <w:vMerge w:val="restart"/>
            <w:vAlign w:val="center"/>
          </w:tcPr>
          <w:p w14:paraId="7B05A1B2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案例成员</w:t>
            </w:r>
          </w:p>
          <w:p w14:paraId="22191D95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（不超过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6</w:t>
            </w:r>
            <w:r>
              <w:rPr>
                <w:rFonts w:ascii="仿宋_GB2312" w:eastAsia="仿宋_GB2312" w:hAnsi="仿宋_GB2312" w:cs="仿宋_GB2312" w:hint="eastAsia"/>
                <w:spacing w:val="-2"/>
                <w:sz w:val="24"/>
                <w:szCs w:val="24"/>
              </w:rPr>
              <w:t>人）</w:t>
            </w:r>
          </w:p>
        </w:tc>
        <w:tc>
          <w:tcPr>
            <w:tcW w:w="1801" w:type="dxa"/>
            <w:vAlign w:val="center"/>
          </w:tcPr>
          <w:p w14:paraId="3890909B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姓名</w:t>
            </w:r>
          </w:p>
        </w:tc>
        <w:tc>
          <w:tcPr>
            <w:tcW w:w="2735" w:type="dxa"/>
            <w:vAlign w:val="center"/>
          </w:tcPr>
          <w:p w14:paraId="1D085BFC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单位和职务</w:t>
            </w:r>
          </w:p>
        </w:tc>
        <w:tc>
          <w:tcPr>
            <w:tcW w:w="3544" w:type="dxa"/>
            <w:vAlign w:val="center"/>
          </w:tcPr>
          <w:p w14:paraId="64BD8592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联系方式</w:t>
            </w:r>
          </w:p>
        </w:tc>
      </w:tr>
      <w:tr w:rsidR="003C78CE" w14:paraId="05DB7DE9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6168BA3D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09BDA881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4BF61762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3AEBDF1F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2E6BDC51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5079F85C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7239BB68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2BD78AC1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06F2DF44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625EDD28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7AEFD422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5DAA0BD8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5F954219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7C1590BF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4B31342F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6C57256A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66434433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3D9C398F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2D590568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7E2C29BB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39ABBAE7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0C2E02DE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5C30B50C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539E6241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01DCBC21" w14:textId="77777777">
        <w:trPr>
          <w:trHeight w:val="527"/>
          <w:jc w:val="center"/>
        </w:trPr>
        <w:tc>
          <w:tcPr>
            <w:tcW w:w="1702" w:type="dxa"/>
            <w:vMerge/>
            <w:vAlign w:val="center"/>
          </w:tcPr>
          <w:p w14:paraId="7F49EE21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1801" w:type="dxa"/>
            <w:vAlign w:val="center"/>
          </w:tcPr>
          <w:p w14:paraId="52416A4A" w14:textId="77777777" w:rsidR="003C78CE" w:rsidRDefault="003C78CE">
            <w:pPr>
              <w:pStyle w:val="TableText"/>
              <w:spacing w:before="291" w:line="221" w:lineRule="auto"/>
              <w:ind w:left="1075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32976DED" w14:textId="77777777" w:rsidR="003C78CE" w:rsidRDefault="003C78CE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-3"/>
                <w:sz w:val="24"/>
                <w:szCs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544" w:type="dxa"/>
            <w:vAlign w:val="center"/>
          </w:tcPr>
          <w:p w14:paraId="7660FD27" w14:textId="77777777" w:rsidR="003C78CE" w:rsidRDefault="003C78CE">
            <w:pPr>
              <w:pStyle w:val="TableText"/>
              <w:spacing w:before="30" w:line="204" w:lineRule="auto"/>
              <w:ind w:left="76" w:right="16" w:hanging="24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3C78CE" w14:paraId="408E6EFE" w14:textId="77777777">
        <w:trPr>
          <w:trHeight w:val="617"/>
          <w:jc w:val="center"/>
        </w:trPr>
        <w:tc>
          <w:tcPr>
            <w:tcW w:w="9782" w:type="dxa"/>
            <w:gridSpan w:val="4"/>
            <w:vAlign w:val="center"/>
          </w:tcPr>
          <w:p w14:paraId="0C29F451" w14:textId="77777777" w:rsidR="003C78CE" w:rsidRDefault="00493310">
            <w:pPr>
              <w:pStyle w:val="TableText"/>
              <w:spacing w:before="72" w:line="181" w:lineRule="auto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t>案例信息</w:t>
            </w:r>
          </w:p>
        </w:tc>
      </w:tr>
      <w:tr w:rsidR="003C78CE" w14:paraId="3B3D4E83" w14:textId="77777777">
        <w:trPr>
          <w:trHeight w:val="617"/>
          <w:jc w:val="center"/>
        </w:trPr>
        <w:tc>
          <w:tcPr>
            <w:tcW w:w="9782" w:type="dxa"/>
            <w:gridSpan w:val="4"/>
            <w:vAlign w:val="center"/>
          </w:tcPr>
          <w:p w14:paraId="3344CD26" w14:textId="77777777" w:rsidR="003C78CE" w:rsidRDefault="00493310">
            <w:pPr>
              <w:pStyle w:val="TableText"/>
              <w:spacing w:before="72" w:line="226" w:lineRule="auto"/>
              <w:ind w:left="52" w:right="16"/>
              <w:rPr>
                <w:rFonts w:ascii="仿宋_GB2312" w:eastAsia="黑体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一、案例摘要以及关键词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字左右，简要概括案例的主要内容，关键词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3-5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个）</w:t>
            </w:r>
          </w:p>
          <w:p w14:paraId="717EEEE9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2DA0651F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7D540F21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CD56006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0D1838C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0B062A2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49C4B359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A2136A6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073A4591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618B752F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E1B7E0A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3FBF2A09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23BC8465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22FEA77" w14:textId="77777777" w:rsidR="003C78CE" w:rsidRDefault="003C78CE">
            <w:pPr>
              <w:pStyle w:val="TableText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53428D8D" w14:textId="77777777" w:rsidR="003C78CE" w:rsidRDefault="003C78CE">
            <w:pPr>
              <w:pStyle w:val="TableText"/>
              <w:jc w:val="center"/>
              <w:rPr>
                <w:rFonts w:ascii="仿宋_GB2312" w:eastAsia="仿宋_GB2312" w:hAnsi="仿宋_GB2312" w:cs="仿宋_GB2312"/>
                <w:spacing w:val="7"/>
                <w:sz w:val="24"/>
                <w:szCs w:val="24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7ECE49C2" w14:textId="77777777" w:rsidR="00FF40F7" w:rsidRDefault="00FF40F7">
      <w:pPr>
        <w:pStyle w:val="TableText"/>
        <w:spacing w:beforeLines="50" w:before="156"/>
        <w:rPr>
          <w:rFonts w:ascii="黑体" w:eastAsia="黑体" w:hAnsi="黑体" w:cs="黑体"/>
          <w:sz w:val="24"/>
        </w:rPr>
        <w:sectPr w:rsidR="00FF40F7">
          <w:footerReference w:type="default" r:id="rId8"/>
          <w:pgSz w:w="11906" w:h="16838"/>
          <w:pgMar w:top="2098" w:right="1474" w:bottom="1984" w:left="1587" w:header="851" w:footer="992" w:gutter="0"/>
          <w:pgNumType w:start="1"/>
          <w:cols w:space="720"/>
          <w:docGrid w:type="lines" w:linePitch="312"/>
        </w:sectPr>
      </w:pPr>
    </w:p>
    <w:tbl>
      <w:tblPr>
        <w:tblStyle w:val="TableNormal"/>
        <w:tblW w:w="9782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3C78CE" w14:paraId="47CA9FBA" w14:textId="77777777">
        <w:trPr>
          <w:trHeight w:val="12414"/>
          <w:jc w:val="center"/>
        </w:trPr>
        <w:tc>
          <w:tcPr>
            <w:tcW w:w="9782" w:type="dxa"/>
          </w:tcPr>
          <w:p w14:paraId="39F9CDD5" w14:textId="7B6C24D7" w:rsidR="003C78CE" w:rsidRDefault="00493310">
            <w:pPr>
              <w:pStyle w:val="TableText"/>
              <w:spacing w:beforeLines="50" w:before="156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二、案例正文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</w:t>
            </w:r>
            <w:r w:rsidR="00FF40F7">
              <w:rPr>
                <w:rFonts w:ascii="仿宋_GB2312" w:eastAsia="仿宋_GB2312" w:hAnsi="仿宋_GB2312" w:cs="仿宋_GB2312"/>
                <w:color w:val="000000"/>
                <w:sz w:val="24"/>
              </w:rPr>
              <w:t>40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00-</w:t>
            </w:r>
            <w:r w:rsidR="00FF40F7">
              <w:rPr>
                <w:rFonts w:ascii="仿宋_GB2312" w:eastAsia="仿宋_GB2312" w:hAnsi="仿宋_GB2312" w:cs="仿宋_GB2312"/>
                <w:color w:val="000000"/>
                <w:sz w:val="24"/>
              </w:rPr>
              <w:t>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000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字。主要包括案例背景、主要做法、取得成效，可另附页）</w:t>
            </w:r>
          </w:p>
          <w:p w14:paraId="3F5A40D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476577E" w14:textId="77777777" w:rsidR="003C78CE" w:rsidRDefault="003C78CE">
            <w:pPr>
              <w:pStyle w:val="TableText"/>
              <w:spacing w:line="226" w:lineRule="auto"/>
              <w:ind w:firstLineChars="200" w:firstLine="480"/>
              <w:rPr>
                <w:rFonts w:ascii="宋体" w:hAnsi="宋体"/>
                <w:color w:val="000000"/>
                <w:sz w:val="24"/>
              </w:rPr>
            </w:pPr>
          </w:p>
          <w:p w14:paraId="4B073904" w14:textId="77777777" w:rsidR="003C78CE" w:rsidRDefault="003C78CE">
            <w:pPr>
              <w:rPr>
                <w:rFonts w:ascii="黑体" w:eastAsia="黑体" w:hAnsi="黑体" w:cs="黑体"/>
                <w:spacing w:val="-2"/>
                <w:sz w:val="24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6F2329CA" w14:textId="77777777" w:rsidR="003C78CE" w:rsidRDefault="003C78CE">
            <w:pPr>
              <w:spacing w:line="244" w:lineRule="auto"/>
              <w:rPr>
                <w:rFonts w:ascii="仿宋_GB2312" w:eastAsia="仿宋_GB2312" w:hAnsi="仿宋_GB2312" w:cs="仿宋_GB2312"/>
                <w:sz w:val="24"/>
              </w:rPr>
            </w:pPr>
          </w:p>
          <w:p w14:paraId="3307145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1A3D4BA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524A0D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93C0818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2F0F310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4D9794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60E12B9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4F1282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29D93E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23F6F4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69C4A9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4E62FE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DC7F7A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B75640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18AC1D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33A835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6CE33B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FA3D94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2BD2DCFF" w14:textId="77777777" w:rsidR="003C78CE" w:rsidRDefault="003C78CE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2914FD0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5E82605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B2DC425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AFF32F4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B16D8D8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DB5FBEB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34D51C1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4E1B18E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09CA00C" w14:textId="77777777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374ED90" w14:textId="116591F2" w:rsidR="00FF40F7" w:rsidRDefault="00FF40F7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 w:hint="eastAsia"/>
                <w:sz w:val="24"/>
              </w:rPr>
            </w:pPr>
          </w:p>
        </w:tc>
      </w:tr>
      <w:tr w:rsidR="003C78CE" w14:paraId="02904551" w14:textId="77777777">
        <w:trPr>
          <w:trHeight w:val="9283"/>
          <w:jc w:val="center"/>
        </w:trPr>
        <w:tc>
          <w:tcPr>
            <w:tcW w:w="9782" w:type="dxa"/>
            <w:vAlign w:val="center"/>
          </w:tcPr>
          <w:p w14:paraId="435E8A6C" w14:textId="77777777" w:rsidR="003C78CE" w:rsidRDefault="00493310">
            <w:pPr>
              <w:pStyle w:val="TableText"/>
              <w:spacing w:before="72" w:line="226" w:lineRule="auto"/>
              <w:ind w:left="52" w:right="16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三、经验启示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500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字左右，根据需要对案例进行精辟总结，并从理论和实践两个层面提炼出可以推广的经验）</w:t>
            </w:r>
          </w:p>
          <w:p w14:paraId="1CF121A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9A419DE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7814791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5A3716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A431DB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BD7DB6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30819A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8CC76A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6F0C8D8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E56010D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4732FD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1FFC01F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5B7A3DC0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B9FDC71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ED8D84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FED2389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6779042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28A12DA7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A611F35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0AF70F4C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3127E52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3784F3F8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</w:tc>
      </w:tr>
      <w:tr w:rsidR="003C78CE" w14:paraId="3FEBB928" w14:textId="77777777">
        <w:trPr>
          <w:trHeight w:val="3255"/>
          <w:jc w:val="center"/>
        </w:trPr>
        <w:tc>
          <w:tcPr>
            <w:tcW w:w="9782" w:type="dxa"/>
            <w:vAlign w:val="center"/>
          </w:tcPr>
          <w:p w14:paraId="73BFEE31" w14:textId="77777777" w:rsidR="003C78CE" w:rsidRDefault="00493310">
            <w:pPr>
              <w:pStyle w:val="TableText"/>
              <w:spacing w:before="72" w:line="226" w:lineRule="auto"/>
              <w:ind w:left="52" w:right="16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四、相关附件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（案例相关的照片、文件、新闻报道等材料，可在此列出条目，以单独的文件一并报送）</w:t>
            </w:r>
          </w:p>
          <w:p w14:paraId="2521CFBB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D2B0224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15FDE451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82CA49B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73B3BC73" w14:textId="77777777" w:rsidR="003C78CE" w:rsidRDefault="003C78CE">
            <w:pPr>
              <w:pStyle w:val="TableText"/>
              <w:spacing w:before="72" w:line="226" w:lineRule="auto"/>
              <w:ind w:left="52" w:right="16"/>
              <w:rPr>
                <w:rFonts w:ascii="黑体" w:eastAsia="黑体" w:hAnsi="黑体" w:cs="黑体"/>
                <w:sz w:val="24"/>
              </w:rPr>
            </w:pPr>
          </w:p>
          <w:p w14:paraId="429C362A" w14:textId="77777777" w:rsidR="003C78CE" w:rsidRDefault="003C78CE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346EB797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29AB9C4E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65ADEAA8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6F5097C0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3707F44F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3B8292FE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17AF18D1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6DEF78A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7BC0D185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E24C32A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5FDA9BE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6D709DC3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725D6FAC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4DC88B19" w14:textId="7777777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/>
                <w:sz w:val="24"/>
              </w:rPr>
            </w:pPr>
          </w:p>
          <w:p w14:paraId="5151886E" w14:textId="218D2C87" w:rsidR="00FF40F7" w:rsidRDefault="00FF40F7">
            <w:pPr>
              <w:pStyle w:val="TableText"/>
              <w:spacing w:before="72" w:line="226" w:lineRule="auto"/>
              <w:ind w:right="16"/>
              <w:rPr>
                <w:rFonts w:ascii="黑体" w:eastAsia="黑体" w:hAnsi="黑体" w:cs="黑体" w:hint="eastAsia"/>
                <w:sz w:val="24"/>
              </w:rPr>
            </w:pPr>
          </w:p>
        </w:tc>
      </w:tr>
      <w:tr w:rsidR="003C78CE" w14:paraId="78F2469B" w14:textId="77777777">
        <w:trPr>
          <w:trHeight w:val="617"/>
          <w:jc w:val="center"/>
        </w:trPr>
        <w:tc>
          <w:tcPr>
            <w:tcW w:w="9782" w:type="dxa"/>
            <w:vAlign w:val="center"/>
          </w:tcPr>
          <w:p w14:paraId="512AFB29" w14:textId="77777777" w:rsidR="003C78CE" w:rsidRDefault="00493310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pacing w:val="-2"/>
                <w:sz w:val="24"/>
                <w:szCs w:val="24"/>
              </w:rPr>
              <w:lastRenderedPageBreak/>
              <w:t>推荐单位承诺和声明</w:t>
            </w:r>
          </w:p>
        </w:tc>
      </w:tr>
      <w:tr w:rsidR="003C78CE" w14:paraId="7259AE10" w14:textId="77777777">
        <w:trPr>
          <w:trHeight w:val="6180"/>
          <w:jc w:val="center"/>
        </w:trPr>
        <w:tc>
          <w:tcPr>
            <w:tcW w:w="9782" w:type="dxa"/>
            <w:vAlign w:val="center"/>
          </w:tcPr>
          <w:p w14:paraId="018BAC09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本单位对以上填报内容及所附材料的真实性、准确性负责。</w:t>
            </w:r>
          </w:p>
          <w:p w14:paraId="66539555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所提供资料符合国家、行业及本单位相关安全保密规定。</w:t>
            </w:r>
          </w:p>
          <w:p w14:paraId="2F94C356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所提供资料内容不涉及商业秘密、不存在侵权情形。</w:t>
            </w:r>
          </w:p>
          <w:p w14:paraId="791676EE" w14:textId="77777777" w:rsidR="003C78CE" w:rsidRDefault="00493310">
            <w:pPr>
              <w:pStyle w:val="TableText"/>
              <w:spacing w:before="78"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所有内容均可用于公开宣传和展示。</w:t>
            </w:r>
          </w:p>
          <w:p w14:paraId="6DDD8D9B" w14:textId="77777777" w:rsidR="003C78CE" w:rsidRDefault="003C78CE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</w:p>
          <w:p w14:paraId="678E6AF8" w14:textId="77777777" w:rsidR="003C78CE" w:rsidRDefault="00493310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单位公章：</w:t>
            </w:r>
          </w:p>
          <w:p w14:paraId="5DAA8914" w14:textId="77777777" w:rsidR="003C78CE" w:rsidRDefault="00493310">
            <w:pPr>
              <w:pStyle w:val="TableText"/>
              <w:spacing w:before="78" w:line="360" w:lineRule="auto"/>
              <w:jc w:val="center"/>
              <w:rPr>
                <w:rFonts w:ascii="仿宋_GB2312" w:eastAsia="仿宋_GB2312" w:hAnsi="仿宋_GB2312" w:cs="仿宋_GB2312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snapToGrid w:val="0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z w:val="24"/>
                <w:szCs w:val="24"/>
              </w:rPr>
              <w:t>日期：</w:t>
            </w:r>
          </w:p>
        </w:tc>
      </w:tr>
    </w:tbl>
    <w:p w14:paraId="3AF73167" w14:textId="77777777" w:rsidR="003C78CE" w:rsidRDefault="003C78CE">
      <w:pPr>
        <w:rPr>
          <w:rFonts w:ascii="仿宋_GB2312" w:eastAsia="仿宋_GB2312" w:hAnsi="仿宋_GB2312" w:cs="仿宋_GB2312"/>
          <w:sz w:val="32"/>
          <w:szCs w:val="32"/>
        </w:rPr>
      </w:pPr>
    </w:p>
    <w:sectPr w:rsidR="003C78CE">
      <w:pgSz w:w="11906" w:h="16838"/>
      <w:pgMar w:top="2098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7BB5" w14:textId="77777777" w:rsidR="00493310" w:rsidRDefault="00493310">
      <w:r>
        <w:separator/>
      </w:r>
    </w:p>
  </w:endnote>
  <w:endnote w:type="continuationSeparator" w:id="0">
    <w:p w14:paraId="23A15EC1" w14:textId="77777777" w:rsidR="00493310" w:rsidRDefault="0049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2EC463F4-A534-4FC7-8296-E4140C20C4B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8D4073F-F910-4FE7-88EF-A40AEAD7E366}"/>
  </w:font>
  <w:font w:name="华光小标宋_CNKI">
    <w:altName w:val="宋体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61E45956-230A-4435-9620-140407D7554F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6791AA38-9B43-491E-AB91-A7524F35DB61}"/>
    <w:embedBold r:id="rId5" w:subsetted="1" w:fontKey="{54B8C2D4-FF93-4578-9BBD-B3ED909D2342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6" w:fontKey="{CCF78A1B-8996-4C2E-8183-3C58DBC1A9D1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AE0C9" w14:textId="77777777" w:rsidR="003C78CE" w:rsidRDefault="003C78CE">
    <w:pPr>
      <w:pStyle w:val="a5"/>
      <w:spacing w:before="1" w:line="21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95BFA" w14:textId="77777777" w:rsidR="003C78CE" w:rsidRDefault="00493310">
    <w:pPr>
      <w:pStyle w:val="a5"/>
      <w:spacing w:before="1" w:line="21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5FBF08" wp14:editId="1D3077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6F5638" w14:textId="77777777" w:rsidR="003C78CE" w:rsidRDefault="00493310">
                          <w:pPr>
                            <w:pStyle w:val="a6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5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44369" w14:textId="77777777" w:rsidR="00493310" w:rsidRDefault="00493310">
      <w:r>
        <w:separator/>
      </w:r>
    </w:p>
  </w:footnote>
  <w:footnote w:type="continuationSeparator" w:id="0">
    <w:p w14:paraId="0B96D1BD" w14:textId="77777777" w:rsidR="00493310" w:rsidRDefault="00493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lmM2FkNzM2ZmI1NzQzZGMxYjY4ZjliMGE4NmZiYTcifQ=="/>
    <w:docVar w:name="KSO_WPS_MARK_KEY" w:val="782eaa22-ff25-4187-8789-cc550679a94f"/>
  </w:docVars>
  <w:rsids>
    <w:rsidRoot w:val="497D58BE"/>
    <w:rsid w:val="00001A43"/>
    <w:rsid w:val="00035AC5"/>
    <w:rsid w:val="00057BA7"/>
    <w:rsid w:val="000A75FE"/>
    <w:rsid w:val="000E2F5D"/>
    <w:rsid w:val="00105E12"/>
    <w:rsid w:val="00192714"/>
    <w:rsid w:val="001A3BA9"/>
    <w:rsid w:val="001D52AA"/>
    <w:rsid w:val="00201C90"/>
    <w:rsid w:val="00237DFD"/>
    <w:rsid w:val="00240CBA"/>
    <w:rsid w:val="00287927"/>
    <w:rsid w:val="00287994"/>
    <w:rsid w:val="002F25DC"/>
    <w:rsid w:val="002F5AB0"/>
    <w:rsid w:val="003139D6"/>
    <w:rsid w:val="003174C8"/>
    <w:rsid w:val="00353FC2"/>
    <w:rsid w:val="003837F5"/>
    <w:rsid w:val="003C78CE"/>
    <w:rsid w:val="003E1FBE"/>
    <w:rsid w:val="003F2C06"/>
    <w:rsid w:val="003F7545"/>
    <w:rsid w:val="0042569D"/>
    <w:rsid w:val="004829BE"/>
    <w:rsid w:val="00482ED5"/>
    <w:rsid w:val="00493310"/>
    <w:rsid w:val="00533E40"/>
    <w:rsid w:val="00612ED6"/>
    <w:rsid w:val="006136E5"/>
    <w:rsid w:val="006178FE"/>
    <w:rsid w:val="00697A86"/>
    <w:rsid w:val="00721607"/>
    <w:rsid w:val="007E6E18"/>
    <w:rsid w:val="007E715E"/>
    <w:rsid w:val="00820893"/>
    <w:rsid w:val="0084199F"/>
    <w:rsid w:val="00844CE6"/>
    <w:rsid w:val="00850A1F"/>
    <w:rsid w:val="008A5766"/>
    <w:rsid w:val="008D394B"/>
    <w:rsid w:val="00983CB4"/>
    <w:rsid w:val="00AB2609"/>
    <w:rsid w:val="00AC3172"/>
    <w:rsid w:val="00AF181A"/>
    <w:rsid w:val="00AF7700"/>
    <w:rsid w:val="00B63393"/>
    <w:rsid w:val="00B776A6"/>
    <w:rsid w:val="00BC5D5F"/>
    <w:rsid w:val="00BF4F96"/>
    <w:rsid w:val="00BF59D2"/>
    <w:rsid w:val="00C1371D"/>
    <w:rsid w:val="00CA0FFC"/>
    <w:rsid w:val="00DE2625"/>
    <w:rsid w:val="00DF0015"/>
    <w:rsid w:val="00DF5C68"/>
    <w:rsid w:val="00E33AD1"/>
    <w:rsid w:val="00E66756"/>
    <w:rsid w:val="00E70439"/>
    <w:rsid w:val="00E94054"/>
    <w:rsid w:val="00EB2040"/>
    <w:rsid w:val="00EE7EB4"/>
    <w:rsid w:val="00F177CD"/>
    <w:rsid w:val="00F52151"/>
    <w:rsid w:val="00FD737B"/>
    <w:rsid w:val="00FF40F7"/>
    <w:rsid w:val="03304E0F"/>
    <w:rsid w:val="0411146E"/>
    <w:rsid w:val="071874D5"/>
    <w:rsid w:val="0758473E"/>
    <w:rsid w:val="07AE3EF3"/>
    <w:rsid w:val="080D4B60"/>
    <w:rsid w:val="094E18C4"/>
    <w:rsid w:val="0A1B1122"/>
    <w:rsid w:val="0A30153B"/>
    <w:rsid w:val="0D9D5479"/>
    <w:rsid w:val="0E711068"/>
    <w:rsid w:val="1369075A"/>
    <w:rsid w:val="13C80DD9"/>
    <w:rsid w:val="141740A4"/>
    <w:rsid w:val="190F7902"/>
    <w:rsid w:val="1CEA2700"/>
    <w:rsid w:val="1E9F6050"/>
    <w:rsid w:val="1FDE3663"/>
    <w:rsid w:val="20652113"/>
    <w:rsid w:val="206B22C8"/>
    <w:rsid w:val="2080128E"/>
    <w:rsid w:val="20B56069"/>
    <w:rsid w:val="25995B18"/>
    <w:rsid w:val="29D8333E"/>
    <w:rsid w:val="2C69329C"/>
    <w:rsid w:val="2FF86C8D"/>
    <w:rsid w:val="315D3361"/>
    <w:rsid w:val="34B101F2"/>
    <w:rsid w:val="34FB25E1"/>
    <w:rsid w:val="353D7B88"/>
    <w:rsid w:val="35F71E9F"/>
    <w:rsid w:val="360D3F56"/>
    <w:rsid w:val="36BC68C4"/>
    <w:rsid w:val="36E977D8"/>
    <w:rsid w:val="38305999"/>
    <w:rsid w:val="3A0A34DE"/>
    <w:rsid w:val="3A323E2F"/>
    <w:rsid w:val="3B360598"/>
    <w:rsid w:val="3B36465E"/>
    <w:rsid w:val="3ED240DB"/>
    <w:rsid w:val="3FA5067B"/>
    <w:rsid w:val="415458A4"/>
    <w:rsid w:val="419E29B4"/>
    <w:rsid w:val="41F34EA8"/>
    <w:rsid w:val="44374C7B"/>
    <w:rsid w:val="45760BF0"/>
    <w:rsid w:val="461945E8"/>
    <w:rsid w:val="463477A6"/>
    <w:rsid w:val="46AF70CA"/>
    <w:rsid w:val="47E34855"/>
    <w:rsid w:val="48D7085D"/>
    <w:rsid w:val="494D658F"/>
    <w:rsid w:val="497D58BE"/>
    <w:rsid w:val="4AAC5537"/>
    <w:rsid w:val="4DF56068"/>
    <w:rsid w:val="4E3155F7"/>
    <w:rsid w:val="50A22DC0"/>
    <w:rsid w:val="51A85C28"/>
    <w:rsid w:val="5B4F3365"/>
    <w:rsid w:val="5D722C9B"/>
    <w:rsid w:val="5DD0296E"/>
    <w:rsid w:val="602F6597"/>
    <w:rsid w:val="61DD3E1F"/>
    <w:rsid w:val="61E97C32"/>
    <w:rsid w:val="627B71A0"/>
    <w:rsid w:val="6444002E"/>
    <w:rsid w:val="663F4F00"/>
    <w:rsid w:val="66EF24C5"/>
    <w:rsid w:val="674E771F"/>
    <w:rsid w:val="68A605F7"/>
    <w:rsid w:val="68CC36FD"/>
    <w:rsid w:val="6DB310A4"/>
    <w:rsid w:val="721A7CB0"/>
    <w:rsid w:val="7229421A"/>
    <w:rsid w:val="738A4428"/>
    <w:rsid w:val="745C0078"/>
    <w:rsid w:val="7F34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D3A3D2"/>
  <w15:docId w15:val="{289DDD0A-C175-47ED-B034-242CC7C3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qFormat/>
    <w:pPr>
      <w:spacing w:after="140" w:line="276" w:lineRule="auto"/>
    </w:p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character" w:styleId="ac">
    <w:name w:val="Emphasis"/>
    <w:basedOn w:val="a0"/>
    <w:qFormat/>
    <w:rPr>
      <w:i/>
    </w:rPr>
  </w:style>
  <w:style w:type="character" w:styleId="ad">
    <w:name w:val="Hyperlink"/>
    <w:basedOn w:val="a0"/>
    <w:qFormat/>
    <w:rPr>
      <w:color w:val="0000FF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2"/>
      <w:szCs w:val="22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7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mawenting100</dc:creator>
  <cp:lastModifiedBy>Yamei Yue</cp:lastModifiedBy>
  <cp:revision>43</cp:revision>
  <cp:lastPrinted>2025-06-09T01:10:00Z</cp:lastPrinted>
  <dcterms:created xsi:type="dcterms:W3CDTF">2024-03-26T03:53:00Z</dcterms:created>
  <dcterms:modified xsi:type="dcterms:W3CDTF">2025-07-18T05:53:00Z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D53C4F801678453C90EA51099FDF9756_13</vt:lpwstr>
  </property>
  <property fmtid="{D5CDD505-2E9C-101B-9397-08002B2CF9AE}" pid="4" name="KSOTemplateDocerSaveRecord">
    <vt:lpwstr>eyJoZGlkIjoiZTdiMTNmODEyMDQyN2QzZTA4NzcwZWUwNjYxZDk3ZTYiLCJ1c2VySWQiOiIxNjMyMzkyOTIyIn0=</vt:lpwstr>
  </property>
</Properties>
</file>